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CBAB" w14:textId="1A081F47" w:rsidR="00AD3A28" w:rsidRPr="00781BAA" w:rsidRDefault="00AD3A28" w:rsidP="00BA28AC">
      <w:pPr>
        <w:spacing w:before="120" w:after="120"/>
        <w:rPr>
          <w:rFonts w:ascii="Times New Roman" w:hAnsi="Times New Roman" w:cs="Times New Roman"/>
          <w:color w:val="000000" w:themeColor="text1"/>
        </w:rPr>
      </w:pPr>
    </w:p>
    <w:p w14:paraId="07B031CF" w14:textId="27FAA1B0" w:rsidR="008B65B3" w:rsidRDefault="008B65B3" w:rsidP="008B65B3">
      <w:pPr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C7C6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Research on MSC or Adaptations of MSC</w:t>
      </w:r>
    </w:p>
    <w:p w14:paraId="55199DAD" w14:textId="77777777" w:rsidR="00DC7C67" w:rsidRDefault="00DC7C67" w:rsidP="008B65B3">
      <w:pPr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74465EAD" w14:textId="1AC8E4B5" w:rsidR="00DC7C67" w:rsidRPr="00DC7C67" w:rsidRDefault="00DC7C67" w:rsidP="008B65B3">
      <w:pPr>
        <w:ind w:left="720" w:hanging="72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January 2022</w:t>
      </w:r>
    </w:p>
    <w:p w14:paraId="601072A5" w14:textId="77777777" w:rsidR="008B65B3" w:rsidRPr="00781BAA" w:rsidRDefault="008B65B3" w:rsidP="00BA28AC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4F086A" w14:textId="77777777" w:rsidR="00781BAA" w:rsidRPr="001B5827" w:rsidRDefault="00781BAA" w:rsidP="00781B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contextualSpacing/>
        <w:rPr>
          <w:rFonts w:ascii="Times New Roman" w:hAnsi="Times New Roman" w:cs="Times New Roman"/>
        </w:rPr>
      </w:pPr>
      <w:r w:rsidRPr="001B5827">
        <w:rPr>
          <w:rFonts w:ascii="Times New Roman" w:hAnsi="Times New Roman" w:cs="Times New Roman"/>
        </w:rPr>
        <w:t xml:space="preserve">Albertson, E. R., Neff, K. D., &amp; Dill-Shackleford, K. E. (2014). Self-Compassion and Body Dissatisfaction in Women: A Randomized Controlled Trial of a Brief Meditation Intervention. </w:t>
      </w:r>
      <w:r w:rsidRPr="001B5827">
        <w:rPr>
          <w:rFonts w:ascii="Times New Roman" w:hAnsi="Times New Roman" w:cs="Times New Roman"/>
          <w:i/>
          <w:iCs/>
        </w:rPr>
        <w:t>Mindfulness</w:t>
      </w:r>
      <w:r w:rsidRPr="001B5827">
        <w:rPr>
          <w:rFonts w:ascii="Times New Roman" w:hAnsi="Times New Roman" w:cs="Times New Roman"/>
        </w:rPr>
        <w:t>, 1-11. </w:t>
      </w:r>
      <w:hyperlink r:id="rId5" w:history="1">
        <w:r w:rsidRPr="001B5827">
          <w:rPr>
            <w:rFonts w:ascii="Times New Roman" w:hAnsi="Times New Roman" w:cs="Times New Roman"/>
          </w:rPr>
          <w:t xml:space="preserve"> </w:t>
        </w:r>
        <w:r w:rsidRPr="001B5827">
          <w:rPr>
            <w:rFonts w:ascii="Times New Roman" w:hAnsi="Times New Roman" w:cs="Times New Roman"/>
            <w:color w:val="3366FF"/>
          </w:rPr>
          <w:t>PDF</w:t>
        </w:r>
      </w:hyperlink>
    </w:p>
    <w:p w14:paraId="4928608A" w14:textId="31CC5A47" w:rsidR="00BA28AC" w:rsidRPr="00781BAA" w:rsidRDefault="00BA28AC" w:rsidP="00BA28A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Bluth, K., &amp; </w:t>
      </w:r>
      <w:proofErr w:type="spellStart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Eisenlohr-Moul</w:t>
      </w:r>
      <w:proofErr w:type="spellEnd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, T. A. (2017). Response to a mindful self-compassion intervention in teens: A within-person association of mindfulness, self-compassion, and emotional well-being outcomes.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Adolescence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57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108-118. </w:t>
      </w:r>
      <w:hyperlink r:id="rId6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PDF</w:t>
        </w:r>
      </w:hyperlink>
    </w:p>
    <w:p w14:paraId="2D0C5F95" w14:textId="77777777" w:rsidR="00BA28AC" w:rsidRPr="00781BAA" w:rsidRDefault="00BA28AC" w:rsidP="00BA28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contextualSpacing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</w:rPr>
        <w:t xml:space="preserve">Bluth, K., Gaylord, S. A., Campo, R. A.,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Mullarkey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M. C., &amp; Hobbs, L. (2015). Making Friends with Yourself: A Mixed Methods Pilot Study of a Mindful Self-Compassion Program for Adolescents.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Mindfulness</w:t>
      </w:r>
      <w:r w:rsidRPr="00781BAA">
        <w:rPr>
          <w:rFonts w:ascii="Times New Roman" w:hAnsi="Times New Roman" w:cs="Times New Roman"/>
          <w:color w:val="000000" w:themeColor="text1"/>
        </w:rPr>
        <w:t xml:space="preserve">, 1-14. </w:t>
      </w:r>
      <w:hyperlink r:id="rId7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4EBB9B9D" w14:textId="66AEE471" w:rsidR="00BA28AC" w:rsidRPr="00781BAA" w:rsidRDefault="00BA28AC" w:rsidP="00BA28AC">
      <w:pPr>
        <w:ind w:left="720" w:hanging="720"/>
        <w:rPr>
          <w:rFonts w:ascii="Times New Roman" w:hAnsi="Times New Roman" w:cs="Times New Roman"/>
          <w:color w:val="000000" w:themeColor="text1"/>
          <w:u w:val="single"/>
        </w:rPr>
      </w:pPr>
      <w:r w:rsidRPr="00781BAA">
        <w:rPr>
          <w:rFonts w:ascii="Times New Roman" w:hAnsi="Times New Roman" w:cs="Times New Roman"/>
          <w:color w:val="000000" w:themeColor="text1"/>
        </w:rPr>
        <w:t xml:space="preserve">Bluth, K.,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Lathren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C.,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Silbersack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 Hickey, J. V. T., Zimmerman, S.,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Wretman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C. J., &amp; Sloane, P. D. (2021). Self-compassion training for certified nurse assistants in nursing homes.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Journal of the American Geriatrics Society</w:t>
      </w:r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69</w:t>
      </w:r>
      <w:r w:rsidRPr="00781BAA">
        <w:rPr>
          <w:rFonts w:ascii="Times New Roman" w:hAnsi="Times New Roman" w:cs="Times New Roman"/>
          <w:color w:val="000000" w:themeColor="text1"/>
        </w:rPr>
        <w:t xml:space="preserve">(7), 1896–1905. </w:t>
      </w:r>
      <w:hyperlink r:id="rId8" w:history="1">
        <w:r w:rsidRPr="00781BAA">
          <w:rPr>
            <w:rFonts w:ascii="Times New Roman" w:hAnsi="Times New Roman" w:cs="Times New Roman"/>
            <w:color w:val="000000" w:themeColor="text1"/>
            <w:u w:val="single"/>
          </w:rPr>
          <w:t>PDF</w:t>
        </w:r>
      </w:hyperlink>
    </w:p>
    <w:p w14:paraId="3E327C03" w14:textId="6F31B8F9" w:rsidR="008B65B3" w:rsidRPr="00781BAA" w:rsidRDefault="008B65B3" w:rsidP="008B65B3">
      <w:pPr>
        <w:ind w:left="720" w:hanging="720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781BAA">
        <w:rPr>
          <w:rFonts w:ascii="Times New Roman" w:hAnsi="Times New Roman" w:cs="Times New Roman"/>
          <w:color w:val="000000" w:themeColor="text1"/>
        </w:rPr>
        <w:t>Boggiss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A. L.,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Consedine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N. S.,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Schache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K. R., Jefferies, C., Bluth, K.,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Hofman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P. L., &amp;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Serlachius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A. S. (2020). A brief self-compassion intervention for adolescents with type 1 diabetes and disordered eating: A feasibility study.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Diabetic Medicine</w:t>
      </w:r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37</w:t>
      </w:r>
      <w:r w:rsidRPr="00781BAA">
        <w:rPr>
          <w:rFonts w:ascii="Times New Roman" w:hAnsi="Times New Roman" w:cs="Times New Roman"/>
          <w:color w:val="000000" w:themeColor="text1"/>
        </w:rPr>
        <w:t xml:space="preserve">(11), 1854–1860. </w:t>
      </w:r>
      <w:hyperlink r:id="rId9" w:history="1">
        <w:r w:rsidRPr="00781BAA">
          <w:rPr>
            <w:rFonts w:ascii="Times New Roman" w:hAnsi="Times New Roman" w:cs="Times New Roman"/>
            <w:color w:val="000000" w:themeColor="text1"/>
            <w:u w:val="single"/>
          </w:rPr>
          <w:t>PDF</w:t>
        </w:r>
      </w:hyperlink>
    </w:p>
    <w:p w14:paraId="3D4BC2DE" w14:textId="77777777" w:rsidR="00CB5F40" w:rsidRPr="00781BAA" w:rsidRDefault="00CB5F40" w:rsidP="00CB5F40">
      <w:pPr>
        <w:pStyle w:val="Normal1"/>
        <w:widowControl w:val="0"/>
        <w:tabs>
          <w:tab w:val="left" w:pos="220"/>
          <w:tab w:val="left" w:pos="720"/>
        </w:tabs>
        <w:ind w:left="720" w:hanging="720"/>
        <w:contextualSpacing/>
        <w:rPr>
          <w:color w:val="000000" w:themeColor="text1"/>
        </w:rPr>
      </w:pPr>
      <w:r w:rsidRPr="00781BAA">
        <w:rPr>
          <w:color w:val="000000" w:themeColor="text1"/>
          <w:shd w:val="clear" w:color="auto" w:fill="FFFFFF"/>
        </w:rPr>
        <w:t xml:space="preserve">Brooker, J., Julian, J., Millar, J., Prince, H. M., </w:t>
      </w:r>
      <w:proofErr w:type="spellStart"/>
      <w:r w:rsidRPr="00781BAA">
        <w:rPr>
          <w:color w:val="000000" w:themeColor="text1"/>
          <w:shd w:val="clear" w:color="auto" w:fill="FFFFFF"/>
        </w:rPr>
        <w:t>Kenealy</w:t>
      </w:r>
      <w:proofErr w:type="spellEnd"/>
      <w:r w:rsidRPr="00781BAA">
        <w:rPr>
          <w:color w:val="000000" w:themeColor="text1"/>
          <w:shd w:val="clear" w:color="auto" w:fill="FFFFFF"/>
        </w:rPr>
        <w:t>, M., Herbert, K., ... &amp; Frydenberg, M. (2020). A feasibility and acceptability study of an adaptation of the Mindful Self-Compassion program for adult cancer patients. </w:t>
      </w:r>
      <w:r w:rsidRPr="00781BAA">
        <w:rPr>
          <w:i/>
          <w:iCs/>
          <w:color w:val="000000" w:themeColor="text1"/>
          <w:shd w:val="clear" w:color="auto" w:fill="FFFFFF"/>
        </w:rPr>
        <w:t>Palliative &amp; Supportive Care</w:t>
      </w:r>
      <w:r w:rsidRPr="00781BAA">
        <w:rPr>
          <w:color w:val="000000" w:themeColor="text1"/>
          <w:shd w:val="clear" w:color="auto" w:fill="FFFFFF"/>
        </w:rPr>
        <w:t>, </w:t>
      </w:r>
      <w:r w:rsidRPr="00781BAA">
        <w:rPr>
          <w:i/>
          <w:iCs/>
          <w:color w:val="000000" w:themeColor="text1"/>
          <w:shd w:val="clear" w:color="auto" w:fill="FFFFFF"/>
        </w:rPr>
        <w:t>18</w:t>
      </w:r>
      <w:r w:rsidRPr="00781BAA">
        <w:rPr>
          <w:color w:val="000000" w:themeColor="text1"/>
          <w:shd w:val="clear" w:color="auto" w:fill="FFFFFF"/>
        </w:rPr>
        <w:t xml:space="preserve">(2), 130-140. </w:t>
      </w:r>
      <w:hyperlink r:id="rId10" w:history="1">
        <w:r w:rsidRPr="00781BAA">
          <w:rPr>
            <w:rStyle w:val="Hyperlink"/>
            <w:color w:val="000000" w:themeColor="text1"/>
            <w:shd w:val="clear" w:color="auto" w:fill="FFFFFF"/>
          </w:rPr>
          <w:t>PDF</w:t>
        </w:r>
      </w:hyperlink>
    </w:p>
    <w:p w14:paraId="1E7FA0CF" w14:textId="77777777" w:rsidR="00CB5F40" w:rsidRPr="00781BAA" w:rsidRDefault="00CB5F40" w:rsidP="00CB5F4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Campo, R. A., Bluth, K., </w:t>
      </w:r>
      <w:proofErr w:type="spellStart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Santacroce</w:t>
      </w:r>
      <w:proofErr w:type="spellEnd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S. J., </w:t>
      </w:r>
      <w:proofErr w:type="spellStart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Knapik</w:t>
      </w:r>
      <w:proofErr w:type="spellEnd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, S., Tan, J., Gold, S., ... &amp; Asher, G. N. (2017). A mindful self-compassion videoconference intervention for nationally recruited posttreatment young adult cancer survivors: feasibility, acceptability, and psychosocial outcomes.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Supportive Care in Cancer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25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(6), 1759-1768. </w:t>
      </w:r>
      <w:hyperlink r:id="rId11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PDF</w:t>
        </w:r>
      </w:hyperlink>
    </w:p>
    <w:p w14:paraId="026279E3" w14:textId="6AC408EA" w:rsidR="00CB5F40" w:rsidRPr="00781BAA" w:rsidRDefault="00CB5F40" w:rsidP="00CB5F40">
      <w:pPr>
        <w:pStyle w:val="Normal1"/>
        <w:contextualSpacing/>
        <w:rPr>
          <w:rStyle w:val="Hyperlink"/>
          <w:color w:val="000000" w:themeColor="text1"/>
        </w:rPr>
      </w:pPr>
      <w:r w:rsidRPr="00781BAA">
        <w:rPr>
          <w:color w:val="000000" w:themeColor="text1"/>
        </w:rPr>
        <w:t>Delaney, M. C. (2018). Caring for the caregivers: Evaluation of the effect of an eight-week pilot mindful self-compassion (MSC) training program on nurses’ compassion fatigue and resilience. </w:t>
      </w:r>
      <w:proofErr w:type="spellStart"/>
      <w:r w:rsidRPr="00781BAA">
        <w:rPr>
          <w:i/>
          <w:iCs/>
          <w:color w:val="000000" w:themeColor="text1"/>
        </w:rPr>
        <w:t>PloS</w:t>
      </w:r>
      <w:proofErr w:type="spellEnd"/>
      <w:r w:rsidRPr="00781BAA">
        <w:rPr>
          <w:i/>
          <w:iCs/>
          <w:color w:val="000000" w:themeColor="text1"/>
        </w:rPr>
        <w:t xml:space="preserve"> one</w:t>
      </w:r>
      <w:r w:rsidRPr="00781BAA">
        <w:rPr>
          <w:color w:val="000000" w:themeColor="text1"/>
        </w:rPr>
        <w:t>, </w:t>
      </w:r>
      <w:r w:rsidRPr="00781BAA">
        <w:rPr>
          <w:i/>
          <w:iCs/>
          <w:color w:val="000000" w:themeColor="text1"/>
        </w:rPr>
        <w:t>13</w:t>
      </w:r>
      <w:r w:rsidRPr="00781BAA">
        <w:rPr>
          <w:color w:val="000000" w:themeColor="text1"/>
        </w:rPr>
        <w:t xml:space="preserve">(11), e0207261. </w:t>
      </w:r>
      <w:hyperlink r:id="rId12" w:history="1">
        <w:r w:rsidRPr="00781BAA">
          <w:rPr>
            <w:rStyle w:val="Hyperlink"/>
            <w:color w:val="000000" w:themeColor="text1"/>
          </w:rPr>
          <w:t>PDF</w:t>
        </w:r>
      </w:hyperlink>
    </w:p>
    <w:p w14:paraId="1FAA8EEB" w14:textId="77777777" w:rsidR="001534A4" w:rsidRPr="00781BAA" w:rsidRDefault="001534A4" w:rsidP="001534A4">
      <w:pPr>
        <w:ind w:left="720" w:hanging="720"/>
        <w:rPr>
          <w:rFonts w:ascii="Times New Roman" w:hAnsi="Times New Roman" w:cs="Times New Roman"/>
          <w:color w:val="000000" w:themeColor="text1"/>
        </w:rPr>
      </w:pPr>
      <w:bookmarkStart w:id="1" w:name="_Hlk94101481"/>
      <w:r w:rsidRPr="00781BAA">
        <w:rPr>
          <w:rFonts w:ascii="Times New Roman" w:hAnsi="Times New Roman" w:cs="Times New Roman"/>
          <w:color w:val="000000" w:themeColor="text1"/>
        </w:rPr>
        <w:t xml:space="preserve">Finlay-Jones, A., Strauss, P., Perry, Y., Waters, Z.,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Gilbey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D.,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Windred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M., Murdoch, A., Pugh, C., Ohan, J. L., &amp; Lin, A. (2021). Group mindful self-compassion training to improve mental health outcomes for LGBTQIA+ young adults: Rationale and protocol for a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randomised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 controlled trial.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Contemporary Clinical Trials</w:t>
      </w:r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102</w:t>
      </w:r>
      <w:r w:rsidRPr="00781BAA">
        <w:rPr>
          <w:rFonts w:ascii="Times New Roman" w:hAnsi="Times New Roman" w:cs="Times New Roman"/>
          <w:color w:val="000000" w:themeColor="text1"/>
        </w:rPr>
        <w:t xml:space="preserve">, 106268. </w:t>
      </w:r>
      <w:hyperlink r:id="rId13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bookmarkEnd w:id="1"/>
    <w:p w14:paraId="6D398F88" w14:textId="77777777" w:rsidR="001534A4" w:rsidRPr="00781BAA" w:rsidRDefault="001534A4" w:rsidP="001534A4">
      <w:pPr>
        <w:pStyle w:val="Normal1"/>
        <w:contextualSpacing/>
        <w:rPr>
          <w:color w:val="000000" w:themeColor="text1"/>
        </w:rPr>
      </w:pPr>
      <w:r w:rsidRPr="00781BAA">
        <w:rPr>
          <w:color w:val="000000" w:themeColor="text1"/>
          <w:shd w:val="clear" w:color="auto" w:fill="FFFFFF"/>
        </w:rPr>
        <w:t xml:space="preserve">Finlay-Jones, A., </w:t>
      </w:r>
      <w:proofErr w:type="spellStart"/>
      <w:r w:rsidRPr="00781BAA">
        <w:rPr>
          <w:color w:val="000000" w:themeColor="text1"/>
          <w:shd w:val="clear" w:color="auto" w:fill="FFFFFF"/>
        </w:rPr>
        <w:t>Xie</w:t>
      </w:r>
      <w:proofErr w:type="spellEnd"/>
      <w:r w:rsidRPr="00781BAA">
        <w:rPr>
          <w:color w:val="000000" w:themeColor="text1"/>
          <w:shd w:val="clear" w:color="auto" w:fill="FFFFFF"/>
        </w:rPr>
        <w:t>, Q., Huang, X., Ma, X., &amp; Guo, X. (2017). A Pilot Study of the 8-Week Mindful Self-Compassion Training Program in a Chinese Community Sample.</w:t>
      </w:r>
      <w:r w:rsidRPr="00781BAA">
        <w:rPr>
          <w:rStyle w:val="apple-converted-space"/>
          <w:color w:val="000000" w:themeColor="text1"/>
          <w:shd w:val="clear" w:color="auto" w:fill="FFFFFF"/>
        </w:rPr>
        <w:t> </w:t>
      </w:r>
      <w:r w:rsidRPr="00781BAA">
        <w:rPr>
          <w:i/>
          <w:iCs/>
          <w:color w:val="000000" w:themeColor="text1"/>
        </w:rPr>
        <w:t>Mindfulness</w:t>
      </w:r>
      <w:r w:rsidRPr="00781BAA">
        <w:rPr>
          <w:color w:val="000000" w:themeColor="text1"/>
          <w:shd w:val="clear" w:color="auto" w:fill="FFFFFF"/>
        </w:rPr>
        <w:t xml:space="preserve">, 1-10. </w:t>
      </w:r>
      <w:hyperlink r:id="rId14" w:history="1">
        <w:r w:rsidRPr="00781BAA">
          <w:rPr>
            <w:rStyle w:val="Hyperlink"/>
            <w:color w:val="000000" w:themeColor="text1"/>
            <w:shd w:val="clear" w:color="auto" w:fill="FFFFFF"/>
          </w:rPr>
          <w:t>PDF</w:t>
        </w:r>
      </w:hyperlink>
    </w:p>
    <w:p w14:paraId="58EAFEF9" w14:textId="77777777" w:rsidR="001534A4" w:rsidRPr="00781BAA" w:rsidRDefault="001534A4" w:rsidP="001534A4">
      <w:pPr>
        <w:pStyle w:val="Normal1"/>
        <w:widowControl w:val="0"/>
        <w:tabs>
          <w:tab w:val="left" w:pos="220"/>
          <w:tab w:val="left" w:pos="720"/>
        </w:tabs>
        <w:ind w:left="540" w:hanging="540"/>
        <w:contextualSpacing/>
        <w:rPr>
          <w:color w:val="000000" w:themeColor="text1"/>
        </w:rPr>
      </w:pPr>
      <w:proofErr w:type="spellStart"/>
      <w:r w:rsidRPr="00781BAA">
        <w:rPr>
          <w:color w:val="000000" w:themeColor="text1"/>
        </w:rPr>
        <w:t>Friis</w:t>
      </w:r>
      <w:proofErr w:type="spellEnd"/>
      <w:r w:rsidRPr="00781BAA">
        <w:rPr>
          <w:color w:val="000000" w:themeColor="text1"/>
        </w:rPr>
        <w:t xml:space="preserve">, A. M., Johnson, M. H., </w:t>
      </w:r>
      <w:proofErr w:type="spellStart"/>
      <w:r w:rsidRPr="00781BAA">
        <w:rPr>
          <w:color w:val="000000" w:themeColor="text1"/>
        </w:rPr>
        <w:t>Cutfield</w:t>
      </w:r>
      <w:proofErr w:type="spellEnd"/>
      <w:r w:rsidRPr="00781BAA">
        <w:rPr>
          <w:color w:val="000000" w:themeColor="text1"/>
        </w:rPr>
        <w:t xml:space="preserve">, R. G., &amp; </w:t>
      </w:r>
      <w:proofErr w:type="spellStart"/>
      <w:r w:rsidRPr="00781BAA">
        <w:rPr>
          <w:color w:val="000000" w:themeColor="text1"/>
        </w:rPr>
        <w:t>Consedine</w:t>
      </w:r>
      <w:proofErr w:type="spellEnd"/>
      <w:r w:rsidRPr="00781BAA">
        <w:rPr>
          <w:color w:val="000000" w:themeColor="text1"/>
        </w:rPr>
        <w:t xml:space="preserve">, N. S. (2016). Kindness matters: a randomized controlled trial of a mindful self-compassion intervention improves depression, distress, and HbA1c among patients with diabetes. </w:t>
      </w:r>
      <w:r w:rsidRPr="00781BAA">
        <w:rPr>
          <w:i/>
          <w:iCs/>
          <w:color w:val="000000" w:themeColor="text1"/>
        </w:rPr>
        <w:t>Diabetes Care</w:t>
      </w:r>
      <w:r w:rsidRPr="00781BAA">
        <w:rPr>
          <w:color w:val="000000" w:themeColor="text1"/>
        </w:rPr>
        <w:t xml:space="preserve">, dc160416. </w:t>
      </w:r>
      <w:hyperlink r:id="rId15" w:history="1">
        <w:r w:rsidRPr="00781BAA">
          <w:rPr>
            <w:rStyle w:val="Hyperlink"/>
            <w:color w:val="000000" w:themeColor="text1"/>
          </w:rPr>
          <w:t>PDF</w:t>
        </w:r>
      </w:hyperlink>
    </w:p>
    <w:p w14:paraId="3D7DDFDE" w14:textId="77777777" w:rsidR="00123C0A" w:rsidRPr="00781BAA" w:rsidRDefault="00123C0A" w:rsidP="00123C0A">
      <w:pPr>
        <w:tabs>
          <w:tab w:val="left" w:pos="720"/>
        </w:tabs>
        <w:ind w:left="720" w:hanging="720"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Guo, L., Zhang, J., Mu, L., &amp; Ye, Z. (2020). Preventing Postpartum Depression </w:t>
      </w:r>
      <w:proofErr w:type="gramStart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With</w:t>
      </w:r>
      <w:proofErr w:type="gramEnd"/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Mindful Self-Compassion Intervention: A Randomized Control Study.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 Journal of Nervous and Mental Disease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81BA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208</w:t>
      </w:r>
      <w:r w:rsidRPr="00781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(2), 101-107. </w:t>
      </w:r>
      <w:hyperlink r:id="rId16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PDF</w:t>
        </w:r>
      </w:hyperlink>
      <w:r w:rsidRPr="00781BAA">
        <w:rPr>
          <w:rFonts w:ascii="Times New Roman" w:hAnsi="Times New Roman" w:cs="Times New Roman"/>
          <w:color w:val="000000" w:themeColor="text1"/>
        </w:rPr>
        <w:t xml:space="preserve"> </w:t>
      </w:r>
    </w:p>
    <w:p w14:paraId="678CA3F2" w14:textId="5DBB7164" w:rsidR="00123C0A" w:rsidRPr="00781BAA" w:rsidRDefault="00123C0A" w:rsidP="00123C0A">
      <w:pPr>
        <w:ind w:left="720" w:hanging="720"/>
        <w:rPr>
          <w:rStyle w:val="Hyperlink"/>
          <w:rFonts w:ascii="Times New Roman" w:hAnsi="Times New Roman" w:cs="Times New Roman"/>
          <w:color w:val="000000" w:themeColor="text1"/>
        </w:rPr>
      </w:pPr>
      <w:proofErr w:type="spellStart"/>
      <w:r w:rsidRPr="00781BAA">
        <w:rPr>
          <w:rFonts w:ascii="Times New Roman" w:hAnsi="Times New Roman" w:cs="Times New Roman"/>
          <w:color w:val="000000" w:themeColor="text1"/>
          <w:lang w:val="pl-PL"/>
        </w:rPr>
        <w:lastRenderedPageBreak/>
        <w:t>Halamova</w:t>
      </w:r>
      <w:proofErr w:type="spellEnd"/>
      <w:r w:rsidRPr="00781BAA">
        <w:rPr>
          <w:rFonts w:ascii="Times New Roman" w:hAnsi="Times New Roman" w:cs="Times New Roman"/>
          <w:color w:val="000000" w:themeColor="text1"/>
          <w:lang w:val="pl-PL"/>
        </w:rPr>
        <w:t xml:space="preserve">, J., </w:t>
      </w:r>
      <w:proofErr w:type="spellStart"/>
      <w:r w:rsidRPr="00781BAA">
        <w:rPr>
          <w:rFonts w:ascii="Times New Roman" w:hAnsi="Times New Roman" w:cs="Times New Roman"/>
          <w:color w:val="000000" w:themeColor="text1"/>
          <w:lang w:val="pl-PL"/>
        </w:rPr>
        <w:t>Kanovsky</w:t>
      </w:r>
      <w:proofErr w:type="spellEnd"/>
      <w:r w:rsidRPr="00781BAA">
        <w:rPr>
          <w:rFonts w:ascii="Times New Roman" w:hAnsi="Times New Roman" w:cs="Times New Roman"/>
          <w:color w:val="000000" w:themeColor="text1"/>
          <w:lang w:val="pl-PL"/>
        </w:rPr>
        <w:t xml:space="preserve">, M., </w:t>
      </w:r>
      <w:proofErr w:type="spellStart"/>
      <w:r w:rsidRPr="00781BAA">
        <w:rPr>
          <w:rFonts w:ascii="Times New Roman" w:hAnsi="Times New Roman" w:cs="Times New Roman"/>
          <w:color w:val="000000" w:themeColor="text1"/>
          <w:lang w:val="pl-PL"/>
        </w:rPr>
        <w:t>Jakubcova</w:t>
      </w:r>
      <w:proofErr w:type="spellEnd"/>
      <w:r w:rsidRPr="00781BAA">
        <w:rPr>
          <w:rFonts w:ascii="Times New Roman" w:hAnsi="Times New Roman" w:cs="Times New Roman"/>
          <w:color w:val="000000" w:themeColor="text1"/>
          <w:lang w:val="pl-PL"/>
        </w:rPr>
        <w:t xml:space="preserve">, K., &amp; Kupeli, N. (2020). </w:t>
      </w:r>
      <w:r w:rsidRPr="00781BAA">
        <w:rPr>
          <w:rFonts w:ascii="Times New Roman" w:hAnsi="Times New Roman" w:cs="Times New Roman"/>
          <w:color w:val="000000" w:themeColor="text1"/>
        </w:rPr>
        <w:t xml:space="preserve">Short online compassionate intervention based on Mindful Self-Compassion program. </w:t>
      </w:r>
      <w:proofErr w:type="spellStart"/>
      <w:r w:rsidRPr="00781BAA">
        <w:rPr>
          <w:rFonts w:ascii="Times New Roman" w:hAnsi="Times New Roman" w:cs="Times New Roman"/>
          <w:i/>
          <w:iCs/>
          <w:color w:val="000000" w:themeColor="text1"/>
        </w:rPr>
        <w:t>Československá</w:t>
      </w:r>
      <w:proofErr w:type="spellEnd"/>
      <w:r w:rsidRPr="00781BA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781BAA">
        <w:rPr>
          <w:rFonts w:ascii="Times New Roman" w:hAnsi="Times New Roman" w:cs="Times New Roman"/>
          <w:i/>
          <w:iCs/>
          <w:color w:val="000000" w:themeColor="text1"/>
        </w:rPr>
        <w:t>Psychologie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64</w:t>
      </w:r>
      <w:r w:rsidRPr="00781BAA">
        <w:rPr>
          <w:rFonts w:ascii="Times New Roman" w:hAnsi="Times New Roman" w:cs="Times New Roman"/>
          <w:color w:val="000000" w:themeColor="text1"/>
        </w:rPr>
        <w:t xml:space="preserve">(2), 236–250. </w:t>
      </w:r>
      <w:hyperlink r:id="rId17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7AF9DEF8" w14:textId="493B2227" w:rsidR="00F756B2" w:rsidRPr="00781BAA" w:rsidRDefault="00F93BFA" w:rsidP="00DD05AE">
      <w:pPr>
        <w:tabs>
          <w:tab w:val="left" w:pos="720"/>
        </w:tabs>
        <w:ind w:left="720" w:hanging="720"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</w:rPr>
        <w:t xml:space="preserve">Jiménez-Gómez, L.,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Yela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J. R.,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Crego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A.,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Melero-Ventola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A. R., &amp; Gómez-Martínez, M. Á. (2022). Effectiveness of the Mindfulness-Based Stress Reduction (MBSR) vs. The Mindful Self-Compassion (MSC) programs in clinical and health psychologist trainees.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Mindfulness</w:t>
      </w:r>
      <w:r w:rsidRPr="00781BAA">
        <w:rPr>
          <w:rFonts w:ascii="Times New Roman" w:hAnsi="Times New Roman" w:cs="Times New Roman"/>
          <w:color w:val="000000" w:themeColor="text1"/>
        </w:rPr>
        <w:t xml:space="preserve">. </w:t>
      </w:r>
      <w:hyperlink r:id="rId18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0416E6BD" w14:textId="77777777" w:rsidR="00DD05AE" w:rsidRPr="00781BAA" w:rsidRDefault="00DD05AE" w:rsidP="00DD05AE">
      <w:pPr>
        <w:pStyle w:val="Normal1"/>
        <w:widowControl w:val="0"/>
        <w:tabs>
          <w:tab w:val="left" w:pos="220"/>
          <w:tab w:val="left" w:pos="720"/>
        </w:tabs>
        <w:ind w:left="540" w:hanging="540"/>
        <w:contextualSpacing/>
        <w:rPr>
          <w:color w:val="000000" w:themeColor="text1"/>
        </w:rPr>
      </w:pPr>
      <w:proofErr w:type="spellStart"/>
      <w:r w:rsidRPr="00781BAA">
        <w:rPr>
          <w:color w:val="000000" w:themeColor="text1"/>
        </w:rPr>
        <w:t>Lathren</w:t>
      </w:r>
      <w:proofErr w:type="spellEnd"/>
      <w:r w:rsidRPr="00781BAA">
        <w:rPr>
          <w:color w:val="000000" w:themeColor="text1"/>
        </w:rPr>
        <w:t xml:space="preserve">, C., Bluth, K., Campo, R., Tan, W., &amp; </w:t>
      </w:r>
      <w:proofErr w:type="spellStart"/>
      <w:r w:rsidRPr="00781BAA">
        <w:rPr>
          <w:color w:val="000000" w:themeColor="text1"/>
        </w:rPr>
        <w:t>Futch</w:t>
      </w:r>
      <w:proofErr w:type="spellEnd"/>
      <w:r w:rsidRPr="00781BAA">
        <w:rPr>
          <w:color w:val="000000" w:themeColor="text1"/>
        </w:rPr>
        <w:t>, W. (2018). Young adult cancer survivors’ experiences with a mindful self-compassion (MSC) video-chat intervention: A qualitative analysis. </w:t>
      </w:r>
      <w:r w:rsidRPr="00781BAA">
        <w:rPr>
          <w:i/>
          <w:iCs/>
          <w:color w:val="000000" w:themeColor="text1"/>
        </w:rPr>
        <w:t>Self and Identity</w:t>
      </w:r>
      <w:r w:rsidRPr="00781BAA">
        <w:rPr>
          <w:color w:val="000000" w:themeColor="text1"/>
        </w:rPr>
        <w:t>, </w:t>
      </w:r>
      <w:r w:rsidRPr="00781BAA">
        <w:rPr>
          <w:i/>
          <w:iCs/>
          <w:color w:val="000000" w:themeColor="text1"/>
        </w:rPr>
        <w:t>17</w:t>
      </w:r>
      <w:r w:rsidRPr="00781BAA">
        <w:rPr>
          <w:color w:val="000000" w:themeColor="text1"/>
        </w:rPr>
        <w:t xml:space="preserve">(6), 646-665. </w:t>
      </w:r>
      <w:hyperlink r:id="rId19" w:history="1">
        <w:r w:rsidRPr="00781BAA">
          <w:rPr>
            <w:rStyle w:val="Hyperlink"/>
            <w:color w:val="000000" w:themeColor="text1"/>
          </w:rPr>
          <w:t>PDF</w:t>
        </w:r>
      </w:hyperlink>
    </w:p>
    <w:p w14:paraId="7D9E9EB3" w14:textId="6AD0027C" w:rsidR="00DD05AE" w:rsidRPr="00781BAA" w:rsidRDefault="00DD05AE" w:rsidP="00DD05AE">
      <w:pPr>
        <w:ind w:left="720" w:hanging="720"/>
        <w:rPr>
          <w:rStyle w:val="Hyperlink"/>
          <w:rFonts w:ascii="Times New Roman" w:hAnsi="Times New Roman" w:cs="Times New Roman"/>
          <w:color w:val="000000" w:themeColor="text1"/>
        </w:rPr>
      </w:pPr>
      <w:proofErr w:type="spellStart"/>
      <w:r w:rsidRPr="00781BAA">
        <w:rPr>
          <w:rFonts w:ascii="Times New Roman" w:hAnsi="Times New Roman" w:cs="Times New Roman"/>
          <w:color w:val="000000" w:themeColor="text1"/>
        </w:rPr>
        <w:t>Lathren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C., Sheffield-Abdullah, K., Sloane, P. D., Bluth, K., Hickey, J. V. T. S.,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Wretman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C. J., Phillips, L. P., &amp; Zimmerman, S. (2021). Certified nursing assistants’ experiences with self-compassion training in the nursing home setting.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Geriatric Nursing</w:t>
      </w:r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42</w:t>
      </w:r>
      <w:r w:rsidRPr="00781BAA">
        <w:rPr>
          <w:rFonts w:ascii="Times New Roman" w:hAnsi="Times New Roman" w:cs="Times New Roman"/>
          <w:color w:val="000000" w:themeColor="text1"/>
        </w:rPr>
        <w:t xml:space="preserve">(6), 1341–1348. </w:t>
      </w:r>
      <w:hyperlink r:id="rId20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11C6E405" w14:textId="77777777" w:rsidR="00211463" w:rsidRPr="00781BAA" w:rsidRDefault="00211463" w:rsidP="00211463">
      <w:pPr>
        <w:pStyle w:val="Normal1"/>
        <w:tabs>
          <w:tab w:val="left" w:pos="720"/>
        </w:tabs>
        <w:ind w:left="720" w:hanging="720"/>
        <w:contextualSpacing/>
        <w:rPr>
          <w:color w:val="000000" w:themeColor="text1"/>
          <w:u w:val="single"/>
        </w:rPr>
      </w:pPr>
      <w:r w:rsidRPr="00781BAA">
        <w:rPr>
          <w:color w:val="000000" w:themeColor="text1"/>
          <w:shd w:val="clear" w:color="auto" w:fill="FFFFFF"/>
        </w:rPr>
        <w:t xml:space="preserve">Lutz, J., Berry, M. P., </w:t>
      </w:r>
      <w:proofErr w:type="spellStart"/>
      <w:r w:rsidRPr="00781BAA">
        <w:rPr>
          <w:color w:val="000000" w:themeColor="text1"/>
          <w:shd w:val="clear" w:color="auto" w:fill="FFFFFF"/>
        </w:rPr>
        <w:t>Napadow</w:t>
      </w:r>
      <w:proofErr w:type="spellEnd"/>
      <w:r w:rsidRPr="00781BAA">
        <w:rPr>
          <w:color w:val="000000" w:themeColor="text1"/>
          <w:shd w:val="clear" w:color="auto" w:fill="FFFFFF"/>
        </w:rPr>
        <w:t xml:space="preserve">, V., Germer, C., Pollak, S., Gardiner, P., Edwards, R.R., </w:t>
      </w:r>
      <w:proofErr w:type="spellStart"/>
      <w:r w:rsidRPr="00781BAA">
        <w:rPr>
          <w:color w:val="000000" w:themeColor="text1"/>
          <w:shd w:val="clear" w:color="auto" w:fill="FFFFFF"/>
        </w:rPr>
        <w:t>Desbordes</w:t>
      </w:r>
      <w:proofErr w:type="spellEnd"/>
      <w:r w:rsidRPr="00781BAA">
        <w:rPr>
          <w:color w:val="000000" w:themeColor="text1"/>
          <w:shd w:val="clear" w:color="auto" w:fill="FFFFFF"/>
        </w:rPr>
        <w:t>, G., &amp; Schuman-Olivier, Z. (2020). Neural activations during self-related processing in patients with chronic pain and effects of a brief self-compassion training–a pilot study. </w:t>
      </w:r>
      <w:r w:rsidRPr="00781BAA">
        <w:rPr>
          <w:i/>
          <w:iCs/>
          <w:color w:val="000000" w:themeColor="text1"/>
          <w:shd w:val="clear" w:color="auto" w:fill="FFFFFF"/>
        </w:rPr>
        <w:t>Psychiatry Research: Neuroimaging</w:t>
      </w:r>
      <w:r w:rsidRPr="00781BAA">
        <w:rPr>
          <w:color w:val="000000" w:themeColor="text1"/>
          <w:shd w:val="clear" w:color="auto" w:fill="FFFFFF"/>
        </w:rPr>
        <w:t xml:space="preserve">, 111155. </w:t>
      </w:r>
      <w:hyperlink r:id="rId21" w:history="1">
        <w:r w:rsidRPr="00781BAA">
          <w:rPr>
            <w:rStyle w:val="Hyperlink"/>
            <w:color w:val="000000" w:themeColor="text1"/>
            <w:shd w:val="clear" w:color="auto" w:fill="FFFFFF"/>
          </w:rPr>
          <w:t>PDF</w:t>
        </w:r>
      </w:hyperlink>
    </w:p>
    <w:p w14:paraId="50B11F49" w14:textId="77777777" w:rsidR="008B5480" w:rsidRPr="00781BAA" w:rsidRDefault="008B5480" w:rsidP="008B54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contextualSpacing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</w:rPr>
        <w:t xml:space="preserve">Neff, K. D., &amp; Germer, C. K. (2013). A pilot study and randomized controlled trial of the Mindful Self-Compassion program.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Journal Of Clinical Psychology, 69(1)</w:t>
      </w:r>
      <w:r w:rsidRPr="00781BAA">
        <w:rPr>
          <w:rFonts w:ascii="Times New Roman" w:hAnsi="Times New Roman" w:cs="Times New Roman"/>
          <w:color w:val="000000" w:themeColor="text1"/>
        </w:rPr>
        <w:t>, 28-44. </w:t>
      </w:r>
      <w:hyperlink r:id="rId22" w:history="1">
        <w:r w:rsidRPr="00781BAA">
          <w:rPr>
            <w:rFonts w:ascii="Times New Roman" w:hAnsi="Times New Roman" w:cs="Times New Roman"/>
            <w:color w:val="000000" w:themeColor="text1"/>
          </w:rPr>
          <w:t xml:space="preserve"> PDF</w:t>
        </w:r>
      </w:hyperlink>
    </w:p>
    <w:p w14:paraId="360A2137" w14:textId="6265C2C9" w:rsidR="008B5480" w:rsidRPr="00781BAA" w:rsidRDefault="008B5480" w:rsidP="008B5480">
      <w:pPr>
        <w:ind w:left="72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</w:rPr>
        <w:t xml:space="preserve">Neff, K. D., Knox, M. C., Long, P., Gregory, K. (2020). Caring for others without losing yourself: An adaptation of the Mindful Self-Compassion program for healthcare communities.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 xml:space="preserve">Journal of Clinical Psychology. </w:t>
      </w:r>
      <w:r w:rsidRPr="00781BAA">
        <w:rPr>
          <w:rFonts w:ascii="Times New Roman" w:hAnsi="Times New Roman" w:cs="Times New Roman"/>
          <w:color w:val="000000" w:themeColor="text1"/>
        </w:rPr>
        <w:t>DOI: 10.1002/jclp.23007 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23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37D13E1F" w14:textId="77777777" w:rsidR="006832AC" w:rsidRPr="00781BAA" w:rsidRDefault="006832AC" w:rsidP="006832AC">
      <w:pPr>
        <w:pStyle w:val="Normal1"/>
        <w:tabs>
          <w:tab w:val="left" w:pos="720"/>
        </w:tabs>
        <w:ind w:left="720" w:hanging="720"/>
        <w:contextualSpacing/>
        <w:rPr>
          <w:color w:val="000000" w:themeColor="text1"/>
        </w:rPr>
      </w:pPr>
      <w:proofErr w:type="spellStart"/>
      <w:r w:rsidRPr="00781BAA">
        <w:rPr>
          <w:color w:val="000000" w:themeColor="text1"/>
          <w:shd w:val="clear" w:color="auto" w:fill="FFFFFF"/>
        </w:rPr>
        <w:t>Serpa</w:t>
      </w:r>
      <w:proofErr w:type="spellEnd"/>
      <w:r w:rsidRPr="00781BAA">
        <w:rPr>
          <w:color w:val="000000" w:themeColor="text1"/>
          <w:shd w:val="clear" w:color="auto" w:fill="FFFFFF"/>
        </w:rPr>
        <w:t xml:space="preserve">, J. G., </w:t>
      </w:r>
      <w:proofErr w:type="spellStart"/>
      <w:r w:rsidRPr="00781BAA">
        <w:rPr>
          <w:color w:val="000000" w:themeColor="text1"/>
          <w:shd w:val="clear" w:color="auto" w:fill="FFFFFF"/>
        </w:rPr>
        <w:t>Bourey</w:t>
      </w:r>
      <w:proofErr w:type="spellEnd"/>
      <w:r w:rsidRPr="00781BAA">
        <w:rPr>
          <w:color w:val="000000" w:themeColor="text1"/>
          <w:shd w:val="clear" w:color="auto" w:fill="FFFFFF"/>
        </w:rPr>
        <w:t xml:space="preserve">, C. P., </w:t>
      </w:r>
      <w:proofErr w:type="spellStart"/>
      <w:r w:rsidRPr="00781BAA">
        <w:rPr>
          <w:color w:val="000000" w:themeColor="text1"/>
          <w:shd w:val="clear" w:color="auto" w:fill="FFFFFF"/>
        </w:rPr>
        <w:t>Adjaoute</w:t>
      </w:r>
      <w:proofErr w:type="spellEnd"/>
      <w:r w:rsidRPr="00781BAA">
        <w:rPr>
          <w:color w:val="000000" w:themeColor="text1"/>
          <w:shd w:val="clear" w:color="auto" w:fill="FFFFFF"/>
        </w:rPr>
        <w:t xml:space="preserve">, G. N., &amp; </w:t>
      </w:r>
      <w:proofErr w:type="spellStart"/>
      <w:r w:rsidRPr="00781BAA">
        <w:rPr>
          <w:color w:val="000000" w:themeColor="text1"/>
          <w:shd w:val="clear" w:color="auto" w:fill="FFFFFF"/>
        </w:rPr>
        <w:t>Pieczynski</w:t>
      </w:r>
      <w:proofErr w:type="spellEnd"/>
      <w:r w:rsidRPr="00781BAA">
        <w:rPr>
          <w:color w:val="000000" w:themeColor="text1"/>
          <w:shd w:val="clear" w:color="auto" w:fill="FFFFFF"/>
        </w:rPr>
        <w:t xml:space="preserve">, J. M. (2020). Mindful Self-Compassion (MSC) with Veterans: </w:t>
      </w:r>
      <w:proofErr w:type="gramStart"/>
      <w:r w:rsidRPr="00781BAA">
        <w:rPr>
          <w:color w:val="000000" w:themeColor="text1"/>
          <w:shd w:val="clear" w:color="auto" w:fill="FFFFFF"/>
        </w:rPr>
        <w:t>a</w:t>
      </w:r>
      <w:proofErr w:type="gramEnd"/>
      <w:r w:rsidRPr="00781BAA">
        <w:rPr>
          <w:color w:val="000000" w:themeColor="text1"/>
          <w:shd w:val="clear" w:color="auto" w:fill="FFFFFF"/>
        </w:rPr>
        <w:t xml:space="preserve"> Program Evaluation. </w:t>
      </w:r>
      <w:r w:rsidRPr="00781BAA">
        <w:rPr>
          <w:i/>
          <w:iCs/>
          <w:color w:val="000000" w:themeColor="text1"/>
          <w:shd w:val="clear" w:color="auto" w:fill="FFFFFF"/>
        </w:rPr>
        <w:t>Mindfulness</w:t>
      </w:r>
      <w:r w:rsidRPr="00781BAA">
        <w:rPr>
          <w:color w:val="000000" w:themeColor="text1"/>
          <w:shd w:val="clear" w:color="auto" w:fill="FFFFFF"/>
        </w:rPr>
        <w:t xml:space="preserve">, 1-9. </w:t>
      </w:r>
      <w:hyperlink r:id="rId24" w:history="1">
        <w:r w:rsidRPr="00781BAA">
          <w:rPr>
            <w:rStyle w:val="Hyperlink"/>
            <w:color w:val="000000" w:themeColor="text1"/>
            <w:shd w:val="clear" w:color="auto" w:fill="FFFFFF"/>
          </w:rPr>
          <w:t>PDF</w:t>
        </w:r>
      </w:hyperlink>
    </w:p>
    <w:p w14:paraId="170842A2" w14:textId="77777777" w:rsidR="006832AC" w:rsidRPr="00781BAA" w:rsidRDefault="006832AC" w:rsidP="006832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 w:rsidRPr="00781BAA">
        <w:rPr>
          <w:rFonts w:ascii="Times New Roman" w:hAnsi="Times New Roman" w:cs="Times New Roman"/>
          <w:color w:val="000000" w:themeColor="text1"/>
        </w:rPr>
        <w:t>Smeets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E., Neff, K., Alberts, H., &amp; Peters, M. (2014). Meeting Suffering </w:t>
      </w:r>
      <w:proofErr w:type="gramStart"/>
      <w:r w:rsidRPr="00781BAA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Pr="00781BAA">
        <w:rPr>
          <w:rFonts w:ascii="Times New Roman" w:hAnsi="Times New Roman" w:cs="Times New Roman"/>
          <w:color w:val="000000" w:themeColor="text1"/>
        </w:rPr>
        <w:t xml:space="preserve"> Kindness: Effects of a Brief Self-Compassion Intervention for Female College Students.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Journal of clinical psychology, 70</w:t>
      </w:r>
      <w:r w:rsidRPr="00781BAA">
        <w:rPr>
          <w:rFonts w:ascii="Times New Roman" w:hAnsi="Times New Roman" w:cs="Times New Roman"/>
          <w:color w:val="000000" w:themeColor="text1"/>
        </w:rPr>
        <w:t>(9), 794-807. </w:t>
      </w:r>
      <w:hyperlink r:id="rId25" w:history="1">
        <w:r w:rsidRPr="00781BAA">
          <w:rPr>
            <w:rFonts w:ascii="Times New Roman" w:hAnsi="Times New Roman" w:cs="Times New Roman"/>
            <w:color w:val="000000" w:themeColor="text1"/>
          </w:rPr>
          <w:t xml:space="preserve"> PDF</w:t>
        </w:r>
      </w:hyperlink>
    </w:p>
    <w:p w14:paraId="65E401F6" w14:textId="77777777" w:rsidR="000231BE" w:rsidRPr="00781BAA" w:rsidRDefault="000231BE" w:rsidP="000231BE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1BAA">
        <w:rPr>
          <w:rFonts w:ascii="Times New Roman" w:hAnsi="Times New Roman" w:cs="Times New Roman"/>
          <w:color w:val="000000" w:themeColor="text1"/>
        </w:rPr>
        <w:t>Torrijos-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Zarcero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M.,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Mediavilla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>, R., Rodríguez-Vega, B., Del Río-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Diéguez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M., López-Álvarez, I.,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Rocamora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-González, C., &amp; </w:t>
      </w:r>
      <w:proofErr w:type="spellStart"/>
      <w:r w:rsidRPr="00781BAA">
        <w:rPr>
          <w:rFonts w:ascii="Times New Roman" w:hAnsi="Times New Roman" w:cs="Times New Roman"/>
          <w:color w:val="000000" w:themeColor="text1"/>
        </w:rPr>
        <w:t>Palao-Tarrero</w:t>
      </w:r>
      <w:proofErr w:type="spellEnd"/>
      <w:r w:rsidRPr="00781BAA">
        <w:rPr>
          <w:rFonts w:ascii="Times New Roman" w:hAnsi="Times New Roman" w:cs="Times New Roman"/>
          <w:color w:val="000000" w:themeColor="text1"/>
        </w:rPr>
        <w:t xml:space="preserve">, Á. (2021). Mindful Self-Compassion program for chronic pain patients: A randomized controlled trial.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European Journal of Pain</w:t>
      </w:r>
      <w:r w:rsidRPr="00781BAA">
        <w:rPr>
          <w:rFonts w:ascii="Times New Roman" w:hAnsi="Times New Roman" w:cs="Times New Roman"/>
          <w:color w:val="000000" w:themeColor="text1"/>
        </w:rPr>
        <w:t xml:space="preserve">, </w:t>
      </w:r>
      <w:r w:rsidRPr="00781BAA">
        <w:rPr>
          <w:rFonts w:ascii="Times New Roman" w:hAnsi="Times New Roman" w:cs="Times New Roman"/>
          <w:i/>
          <w:iCs/>
          <w:color w:val="000000" w:themeColor="text1"/>
        </w:rPr>
        <w:t>25</w:t>
      </w:r>
      <w:r w:rsidRPr="00781BAA">
        <w:rPr>
          <w:rFonts w:ascii="Times New Roman" w:hAnsi="Times New Roman" w:cs="Times New Roman"/>
          <w:color w:val="000000" w:themeColor="text1"/>
        </w:rPr>
        <w:t xml:space="preserve">(4), 930–944. </w:t>
      </w:r>
      <w:hyperlink r:id="rId26" w:history="1">
        <w:r w:rsidRPr="00781BAA">
          <w:rPr>
            <w:rStyle w:val="Hyperlink"/>
            <w:rFonts w:ascii="Times New Roman" w:hAnsi="Times New Roman" w:cs="Times New Roman"/>
            <w:color w:val="000000" w:themeColor="text1"/>
          </w:rPr>
          <w:t>PDF</w:t>
        </w:r>
      </w:hyperlink>
    </w:p>
    <w:p w14:paraId="3FDCB44D" w14:textId="77777777" w:rsidR="00073DBE" w:rsidRPr="00781BAA" w:rsidRDefault="00073DBE" w:rsidP="00073DBE">
      <w:pPr>
        <w:pStyle w:val="Normal1"/>
        <w:widowControl w:val="0"/>
        <w:tabs>
          <w:tab w:val="left" w:pos="220"/>
          <w:tab w:val="left" w:pos="720"/>
        </w:tabs>
        <w:ind w:left="720" w:hanging="720"/>
        <w:contextualSpacing/>
        <w:rPr>
          <w:color w:val="000000" w:themeColor="text1"/>
          <w:shd w:val="clear" w:color="auto" w:fill="FFFFFF"/>
        </w:rPr>
      </w:pPr>
      <w:proofErr w:type="spellStart"/>
      <w:r w:rsidRPr="00781BAA">
        <w:rPr>
          <w:color w:val="000000" w:themeColor="text1"/>
          <w:shd w:val="clear" w:color="auto" w:fill="FFFFFF"/>
        </w:rPr>
        <w:t>Yela</w:t>
      </w:r>
      <w:proofErr w:type="spellEnd"/>
      <w:r w:rsidRPr="00781BAA">
        <w:rPr>
          <w:color w:val="000000" w:themeColor="text1"/>
          <w:shd w:val="clear" w:color="auto" w:fill="FFFFFF"/>
        </w:rPr>
        <w:t>, J. R., Gómez</w:t>
      </w:r>
      <w:r w:rsidRPr="00781BAA">
        <w:rPr>
          <w:rFonts w:ascii="American Typewriter" w:hAnsi="American Typewriter" w:cs="American Typewriter"/>
          <w:color w:val="000000" w:themeColor="text1"/>
          <w:shd w:val="clear" w:color="auto" w:fill="FFFFFF"/>
        </w:rPr>
        <w:t>‐</w:t>
      </w:r>
      <w:r w:rsidRPr="00781BAA">
        <w:rPr>
          <w:color w:val="000000" w:themeColor="text1"/>
          <w:shd w:val="clear" w:color="auto" w:fill="FFFFFF"/>
        </w:rPr>
        <w:t xml:space="preserve">Martínez, M. Á., </w:t>
      </w:r>
      <w:proofErr w:type="spellStart"/>
      <w:r w:rsidRPr="00781BAA">
        <w:rPr>
          <w:color w:val="000000" w:themeColor="text1"/>
          <w:shd w:val="clear" w:color="auto" w:fill="FFFFFF"/>
        </w:rPr>
        <w:t>Crego</w:t>
      </w:r>
      <w:proofErr w:type="spellEnd"/>
      <w:r w:rsidRPr="00781BAA">
        <w:rPr>
          <w:color w:val="000000" w:themeColor="text1"/>
          <w:shd w:val="clear" w:color="auto" w:fill="FFFFFF"/>
        </w:rPr>
        <w:t>, A., &amp; Jiménez, L. (2020). Effects of the Mindful Self</w:t>
      </w:r>
      <w:r w:rsidRPr="00781BAA">
        <w:rPr>
          <w:rFonts w:ascii="American Typewriter" w:hAnsi="American Typewriter" w:cs="American Typewriter"/>
          <w:color w:val="000000" w:themeColor="text1"/>
          <w:shd w:val="clear" w:color="auto" w:fill="FFFFFF"/>
        </w:rPr>
        <w:t>‐</w:t>
      </w:r>
      <w:r w:rsidRPr="00781BAA">
        <w:rPr>
          <w:color w:val="000000" w:themeColor="text1"/>
          <w:shd w:val="clear" w:color="auto" w:fill="FFFFFF"/>
        </w:rPr>
        <w:t xml:space="preserve">Compassion </w:t>
      </w:r>
      <w:proofErr w:type="spellStart"/>
      <w:r w:rsidRPr="00781BAA">
        <w:rPr>
          <w:color w:val="000000" w:themeColor="text1"/>
          <w:shd w:val="clear" w:color="auto" w:fill="FFFFFF"/>
        </w:rPr>
        <w:t>programme</w:t>
      </w:r>
      <w:proofErr w:type="spellEnd"/>
      <w:r w:rsidRPr="00781BAA">
        <w:rPr>
          <w:color w:val="000000" w:themeColor="text1"/>
          <w:shd w:val="clear" w:color="auto" w:fill="FFFFFF"/>
        </w:rPr>
        <w:t xml:space="preserve"> on clinical and health psychology trainees' well</w:t>
      </w:r>
      <w:r w:rsidRPr="00781BAA">
        <w:rPr>
          <w:rFonts w:ascii="American Typewriter" w:hAnsi="American Typewriter" w:cs="American Typewriter"/>
          <w:color w:val="000000" w:themeColor="text1"/>
          <w:shd w:val="clear" w:color="auto" w:fill="FFFFFF"/>
        </w:rPr>
        <w:t>‐</w:t>
      </w:r>
      <w:r w:rsidRPr="00781BAA">
        <w:rPr>
          <w:color w:val="000000" w:themeColor="text1"/>
          <w:shd w:val="clear" w:color="auto" w:fill="FFFFFF"/>
        </w:rPr>
        <w:t>being: A pilot study. </w:t>
      </w:r>
      <w:r w:rsidRPr="00781BAA">
        <w:rPr>
          <w:i/>
          <w:iCs/>
          <w:color w:val="000000" w:themeColor="text1"/>
          <w:shd w:val="clear" w:color="auto" w:fill="FFFFFF"/>
        </w:rPr>
        <w:t>Clinical Psychologist</w:t>
      </w:r>
      <w:r w:rsidRPr="00781BAA">
        <w:rPr>
          <w:color w:val="000000" w:themeColor="text1"/>
          <w:shd w:val="clear" w:color="auto" w:fill="FFFFFF"/>
        </w:rPr>
        <w:t>, </w:t>
      </w:r>
      <w:r w:rsidRPr="00781BAA">
        <w:rPr>
          <w:i/>
          <w:iCs/>
          <w:color w:val="000000" w:themeColor="text1"/>
          <w:shd w:val="clear" w:color="auto" w:fill="FFFFFF"/>
        </w:rPr>
        <w:t>24</w:t>
      </w:r>
      <w:r w:rsidRPr="00781BAA">
        <w:rPr>
          <w:color w:val="000000" w:themeColor="text1"/>
          <w:shd w:val="clear" w:color="auto" w:fill="FFFFFF"/>
        </w:rPr>
        <w:t xml:space="preserve">(1), 41-54. </w:t>
      </w:r>
      <w:hyperlink r:id="rId27" w:history="1">
        <w:r w:rsidRPr="00781BAA">
          <w:rPr>
            <w:rStyle w:val="Hyperlink"/>
            <w:color w:val="000000" w:themeColor="text1"/>
            <w:shd w:val="clear" w:color="auto" w:fill="FFFFFF"/>
          </w:rPr>
          <w:t>PDF</w:t>
        </w:r>
      </w:hyperlink>
    </w:p>
    <w:sectPr w:rsidR="00073DBE" w:rsidRPr="00781BAA" w:rsidSect="00C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E1548"/>
    <w:multiLevelType w:val="hybridMultilevel"/>
    <w:tmpl w:val="267C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5"/>
    <w:rsid w:val="00003C25"/>
    <w:rsid w:val="00022ABD"/>
    <w:rsid w:val="000231BE"/>
    <w:rsid w:val="00063A71"/>
    <w:rsid w:val="00073DBE"/>
    <w:rsid w:val="00086AEC"/>
    <w:rsid w:val="000C0577"/>
    <w:rsid w:val="000E235F"/>
    <w:rsid w:val="001030D0"/>
    <w:rsid w:val="00123C0A"/>
    <w:rsid w:val="001534A4"/>
    <w:rsid w:val="001E0148"/>
    <w:rsid w:val="001E59F1"/>
    <w:rsid w:val="0020407F"/>
    <w:rsid w:val="00211463"/>
    <w:rsid w:val="002200FB"/>
    <w:rsid w:val="00241131"/>
    <w:rsid w:val="00244268"/>
    <w:rsid w:val="002A308A"/>
    <w:rsid w:val="002B0EC2"/>
    <w:rsid w:val="002F2C21"/>
    <w:rsid w:val="002F51F1"/>
    <w:rsid w:val="00304874"/>
    <w:rsid w:val="00313AC1"/>
    <w:rsid w:val="00327779"/>
    <w:rsid w:val="00336C15"/>
    <w:rsid w:val="003558C0"/>
    <w:rsid w:val="00363438"/>
    <w:rsid w:val="003A438D"/>
    <w:rsid w:val="003F4315"/>
    <w:rsid w:val="00415F3A"/>
    <w:rsid w:val="00416A42"/>
    <w:rsid w:val="00487B9A"/>
    <w:rsid w:val="00495A6C"/>
    <w:rsid w:val="004F02A8"/>
    <w:rsid w:val="0054791C"/>
    <w:rsid w:val="00584D99"/>
    <w:rsid w:val="005A0EB6"/>
    <w:rsid w:val="005B41EA"/>
    <w:rsid w:val="005C1015"/>
    <w:rsid w:val="005F5FD7"/>
    <w:rsid w:val="00600FF2"/>
    <w:rsid w:val="00616CB0"/>
    <w:rsid w:val="006209DD"/>
    <w:rsid w:val="00642AD7"/>
    <w:rsid w:val="006832AC"/>
    <w:rsid w:val="006B3015"/>
    <w:rsid w:val="00781BAA"/>
    <w:rsid w:val="007960FB"/>
    <w:rsid w:val="007B6D20"/>
    <w:rsid w:val="00814F62"/>
    <w:rsid w:val="008155C6"/>
    <w:rsid w:val="00835B39"/>
    <w:rsid w:val="00841179"/>
    <w:rsid w:val="00853DF2"/>
    <w:rsid w:val="008B5480"/>
    <w:rsid w:val="008B65B3"/>
    <w:rsid w:val="008F75F0"/>
    <w:rsid w:val="00900A95"/>
    <w:rsid w:val="0092660F"/>
    <w:rsid w:val="00944F1D"/>
    <w:rsid w:val="00946DB7"/>
    <w:rsid w:val="009A62E0"/>
    <w:rsid w:val="00A37571"/>
    <w:rsid w:val="00AA752A"/>
    <w:rsid w:val="00AD08DE"/>
    <w:rsid w:val="00AD3A28"/>
    <w:rsid w:val="00B4372C"/>
    <w:rsid w:val="00BA28AC"/>
    <w:rsid w:val="00BC74D9"/>
    <w:rsid w:val="00C11A03"/>
    <w:rsid w:val="00C36CF1"/>
    <w:rsid w:val="00C563F1"/>
    <w:rsid w:val="00C80786"/>
    <w:rsid w:val="00C87D83"/>
    <w:rsid w:val="00C9497E"/>
    <w:rsid w:val="00CB4B47"/>
    <w:rsid w:val="00CB5F40"/>
    <w:rsid w:val="00CD4AE1"/>
    <w:rsid w:val="00CF5761"/>
    <w:rsid w:val="00CF70E2"/>
    <w:rsid w:val="00D6633A"/>
    <w:rsid w:val="00DA120D"/>
    <w:rsid w:val="00DA7C67"/>
    <w:rsid w:val="00DC7C67"/>
    <w:rsid w:val="00DD05AE"/>
    <w:rsid w:val="00E85CB8"/>
    <w:rsid w:val="00F1692C"/>
    <w:rsid w:val="00F35F6D"/>
    <w:rsid w:val="00F5434F"/>
    <w:rsid w:val="00F66131"/>
    <w:rsid w:val="00F756B2"/>
    <w:rsid w:val="00F85526"/>
    <w:rsid w:val="00F93BFA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A3AC5"/>
  <w14:defaultImageDpi w14:val="32767"/>
  <w15:chartTrackingRefBased/>
  <w15:docId w15:val="{B2D71BF6-4F72-FA41-83D2-C07A49F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1015"/>
    <w:rPr>
      <w:color w:val="605E5C"/>
      <w:shd w:val="clear" w:color="auto" w:fill="E1DFDD"/>
    </w:rPr>
  </w:style>
  <w:style w:type="paragraph" w:customStyle="1" w:styleId="Normal1">
    <w:name w:val="Normal1"/>
    <w:rsid w:val="00CB5F40"/>
    <w:pPr>
      <w:ind w:left="547" w:hanging="547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B5F4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5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-compassion.org/wp-content/uploads/2021/11/Bluth-et-al.-2021-Self-compassion-training-for-certified-nurse-assis.pdf" TargetMode="External"/><Relationship Id="rId13" Type="http://schemas.openxmlformats.org/officeDocument/2006/relationships/hyperlink" Target="https://self-compassion.org/wp-content/uploads/2021/11/Finlay-Jones-et-al.-2021-Group-mindful-self-compassion-training-to-improve-.pdf" TargetMode="External"/><Relationship Id="rId18" Type="http://schemas.openxmlformats.org/officeDocument/2006/relationships/hyperlink" Target="https://self-compassion.org/wp-content/uploads/2022/01/Jimenez-Gomez-et-al.-2022-Effectiveness-of-the-Mindfulness-Based-Stress-Redu.pdf" TargetMode="External"/><Relationship Id="rId26" Type="http://schemas.openxmlformats.org/officeDocument/2006/relationships/hyperlink" Target="https://self-compassion.org/wp-content/uploads/2021/11/Torrijos-Zarcero-et-al.-2021-Mindful-Self-Compassion-program-for-chronic-pain-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lf-compassion.org/wp-content/uploads/2020/09/Lutz2020.pdf" TargetMode="External"/><Relationship Id="rId7" Type="http://schemas.openxmlformats.org/officeDocument/2006/relationships/hyperlink" Target="http://self-compassion.org/wp-content/uploads/2016/04/Bluth2016.pdf" TargetMode="External"/><Relationship Id="rId12" Type="http://schemas.openxmlformats.org/officeDocument/2006/relationships/hyperlink" Target="https://self-compassion.org/wp-content/uploads/2019/08/Delaney2018.pdf" TargetMode="External"/><Relationship Id="rId17" Type="http://schemas.openxmlformats.org/officeDocument/2006/relationships/hyperlink" Target="https://self-compassion.org/wp-content/uploads/2021/11/Halamova-et-al.-2020-Short-Online-Compassionate-Intervention-Based-On-M.pdf" TargetMode="External"/><Relationship Id="rId25" Type="http://schemas.openxmlformats.org/officeDocument/2006/relationships/hyperlink" Target="http://self-compassion.org/wp-content/uploads/publications/Smeets3wee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f-compassion.org/wp-content/uploads/2020/09/GuoZhang2020.pdf" TargetMode="External"/><Relationship Id="rId20" Type="http://schemas.openxmlformats.org/officeDocument/2006/relationships/hyperlink" Target="https://self-compassion.org/wp-content/uploads/2021/11/Lathren-et-al.-2021-Certified-nursing-assistants-experiences-with-sel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lf-compassion.org/wp-content/uploads/2018/05/Bluth2017.pdf" TargetMode="External"/><Relationship Id="rId11" Type="http://schemas.openxmlformats.org/officeDocument/2006/relationships/hyperlink" Target="http://self-compassion.org/wp-content/uploads/2018/05/Campo2017.pdf" TargetMode="External"/><Relationship Id="rId24" Type="http://schemas.openxmlformats.org/officeDocument/2006/relationships/hyperlink" Target="https://self-compassion.org/wp-content/uploads/2020/10/Serpa2020.pdf" TargetMode="External"/><Relationship Id="rId5" Type="http://schemas.openxmlformats.org/officeDocument/2006/relationships/hyperlink" Target="http://self-compassion.org/wp-content/uploads/publications/AlbertsonBodyImage.pdf" TargetMode="External"/><Relationship Id="rId15" Type="http://schemas.openxmlformats.org/officeDocument/2006/relationships/hyperlink" Target="http://self-compassion.org/wp-content/uploads/2016/10/Friis2016.pdf" TargetMode="External"/><Relationship Id="rId23" Type="http://schemas.openxmlformats.org/officeDocument/2006/relationships/hyperlink" Target="https://self-compassion.org/wp-content/uploads/2020/07/Neff.Knox_.20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lf-compassion.org/wp-content/uploads/2020/09/Brookeretal2019.pdf" TargetMode="External"/><Relationship Id="rId19" Type="http://schemas.openxmlformats.org/officeDocument/2006/relationships/hyperlink" Target="https://self-compassion.org/wp-content/uploads/2019/09/Lathren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-compassion.org/wp-content/uploads/2021/11/Boggiss-et-al.-2020-A-brief-self-compassion-intervention-for-adolescen.pdf" TargetMode="External"/><Relationship Id="rId14" Type="http://schemas.openxmlformats.org/officeDocument/2006/relationships/hyperlink" Target="http://self-compassion.org/wp-content/uploads/2018/05/Finlay.Jones_.Xie2017.pdf" TargetMode="External"/><Relationship Id="rId22" Type="http://schemas.openxmlformats.org/officeDocument/2006/relationships/hyperlink" Target="http://self-compassion.org/wp-content/uploads/publications/Neff-Germer-MSC-RCT-2012.pdf" TargetMode="External"/><Relationship Id="rId27" Type="http://schemas.openxmlformats.org/officeDocument/2006/relationships/hyperlink" Target="https://self-compassion.org/wp-content/uploads/2020/09/Yela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Germer</dc:creator>
  <cp:keywords/>
  <dc:description/>
  <cp:lastModifiedBy>Christopher Germer</cp:lastModifiedBy>
  <cp:revision>10</cp:revision>
  <dcterms:created xsi:type="dcterms:W3CDTF">2022-01-27T19:41:00Z</dcterms:created>
  <dcterms:modified xsi:type="dcterms:W3CDTF">2022-01-27T23:42:00Z</dcterms:modified>
</cp:coreProperties>
</file>